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8A" w:rsidRPr="0093146E" w:rsidRDefault="0093146E" w:rsidP="0093146E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46E">
        <w:rPr>
          <w:rFonts w:ascii="TH SarabunIT๙" w:hAnsi="TH SarabunIT๙" w:cs="TH SarabunIT๙"/>
          <w:sz w:val="32"/>
          <w:szCs w:val="32"/>
          <w:cs/>
        </w:rPr>
        <w:t>ช่องทางในการร้องเรียนที่ประชาชนถึงได้</w:t>
      </w:r>
    </w:p>
    <w:p w:rsidR="0093146E" w:rsidRDefault="0093146E" w:rsidP="0093146E">
      <w:pPr>
        <w:pStyle w:val="ListParagraph"/>
        <w:numPr>
          <w:ilvl w:val="0"/>
          <w:numId w:val="1"/>
        </w:numPr>
      </w:pPr>
      <w:r>
        <w:rPr>
          <w:rFonts w:ascii="TH SarabunIT๙" w:hAnsi="TH SarabunIT๙" w:cs="TH SarabunIT๙"/>
          <w:sz w:val="32"/>
          <w:szCs w:val="32"/>
          <w:cs/>
        </w:rPr>
        <w:t>ติดต่อด้วยตนเองที่ศ</w:t>
      </w:r>
      <w:r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93146E">
        <w:rPr>
          <w:rFonts w:ascii="TH SarabunIT๙" w:hAnsi="TH SarabunIT๙" w:cs="TH SarabunIT๙"/>
          <w:sz w:val="32"/>
          <w:szCs w:val="32"/>
          <w:cs/>
        </w:rPr>
        <w:t>นย์ร้องเรียน โรงพ</w:t>
      </w:r>
      <w:r>
        <w:rPr>
          <w:rFonts w:ascii="TH SarabunIT๙" w:hAnsi="TH SarabunIT๙" w:cs="TH SarabunIT๙"/>
          <w:sz w:val="32"/>
          <w:szCs w:val="32"/>
          <w:cs/>
        </w:rPr>
        <w:t>ยาบาลด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ยเต่า  ต. ท่าเดื่อ  อ. ดอ</w:t>
      </w:r>
      <w:r w:rsidRPr="0093146E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3146E">
        <w:rPr>
          <w:rFonts w:ascii="TH SarabunIT๙" w:hAnsi="TH SarabunIT๙" w:cs="TH SarabunIT๙"/>
          <w:sz w:val="32"/>
          <w:szCs w:val="32"/>
          <w:cs/>
        </w:rPr>
        <w:t>ต่า  จ. เชียงใหม่</w:t>
      </w:r>
    </w:p>
    <w:p w:rsidR="0093146E" w:rsidRDefault="0093146E" w:rsidP="0093146E">
      <w:pPr>
        <w:pStyle w:val="ListParagraph"/>
        <w:numPr>
          <w:ilvl w:val="0"/>
          <w:numId w:val="1"/>
        </w:numPr>
        <w:rPr>
          <w:rFonts w:hint="cs"/>
          <w:cs/>
        </w:rPr>
      </w:pPr>
      <w:r>
        <w:rPr>
          <w:rFonts w:hint="cs"/>
          <w:cs/>
        </w:rPr>
        <w:t xml:space="preserve">จดหมายหรือเอกสารร้องเรียนถึง ศูนย์ร้องเรียน </w:t>
      </w:r>
      <w:r w:rsidRPr="0093146E">
        <w:rPr>
          <w:rFonts w:ascii="TH SarabunIT๙" w:hAnsi="TH SarabunIT๙" w:cs="TH SarabunIT๙"/>
          <w:sz w:val="32"/>
          <w:szCs w:val="32"/>
          <w:cs/>
        </w:rPr>
        <w:t>โรงพ</w:t>
      </w:r>
      <w:r>
        <w:rPr>
          <w:rFonts w:ascii="TH SarabunIT๙" w:hAnsi="TH SarabunIT๙" w:cs="TH SarabunIT๙"/>
          <w:sz w:val="32"/>
          <w:szCs w:val="32"/>
          <w:cs/>
        </w:rPr>
        <w:t>ยาบาลด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ยเต่า  ต. ท่าเดื่อ  อ. ดอ</w:t>
      </w:r>
      <w:r w:rsidRPr="0093146E"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3146E">
        <w:rPr>
          <w:rFonts w:ascii="TH SarabunIT๙" w:hAnsi="TH SarabunIT๙" w:cs="TH SarabunIT๙"/>
          <w:sz w:val="32"/>
          <w:szCs w:val="32"/>
          <w:cs/>
        </w:rPr>
        <w:t>ต่า  จ. เชียงใหม่</w:t>
      </w:r>
    </w:p>
    <w:p w:rsidR="0093146E" w:rsidRDefault="0093146E" w:rsidP="0093146E">
      <w:pPr>
        <w:ind w:left="360"/>
        <w:rPr>
          <w:rFonts w:hint="cs"/>
          <w:cs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71EE3D8E" wp14:editId="5BBC7788">
            <wp:simplePos x="0" y="0"/>
            <wp:positionH relativeFrom="column">
              <wp:posOffset>114300</wp:posOffset>
            </wp:positionH>
            <wp:positionV relativeFrom="paragraph">
              <wp:posOffset>372745</wp:posOffset>
            </wp:positionV>
            <wp:extent cx="5724525" cy="3190875"/>
            <wp:effectExtent l="0" t="0" r="9525" b="9525"/>
            <wp:wrapThrough wrapText="bothSides">
              <wp:wrapPolygon edited="0">
                <wp:start x="0" y="0"/>
                <wp:lineTo x="0" y="21536"/>
                <wp:lineTo x="21564" y="21536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F7324"/>
    <w:multiLevelType w:val="hybridMultilevel"/>
    <w:tmpl w:val="11FC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E"/>
    <w:rsid w:val="0093146E"/>
    <w:rsid w:val="00EA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2019-02-27T11:26:00Z</cp:lastPrinted>
  <dcterms:created xsi:type="dcterms:W3CDTF">2019-02-27T11:21:00Z</dcterms:created>
  <dcterms:modified xsi:type="dcterms:W3CDTF">2019-02-27T11:26:00Z</dcterms:modified>
</cp:coreProperties>
</file>